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3199" w14:textId="7607D51B" w:rsidR="00825089" w:rsidRDefault="00825089">
      <w:pPr>
        <w:rPr>
          <w:b/>
          <w:bCs/>
        </w:rPr>
      </w:pPr>
      <w:r>
        <w:rPr>
          <w:b/>
          <w:bCs/>
        </w:rPr>
        <w:t>“Silver Blaze</w:t>
      </w:r>
      <w:r w:rsidRPr="00825089">
        <w:rPr>
          <w:b/>
          <w:bCs/>
        </w:rPr>
        <w:t>” Mystery</w:t>
      </w:r>
      <w:r>
        <w:rPr>
          <w:b/>
          <w:bCs/>
        </w:rPr>
        <w:t xml:space="preserve"> </w:t>
      </w:r>
    </w:p>
    <w:p w14:paraId="6EA7694C" w14:textId="0AAB5ED2" w:rsidR="00825089" w:rsidRPr="00825089" w:rsidRDefault="00825089" w:rsidP="00825089">
      <w:r w:rsidRPr="00825089">
        <w:t>In this story, a racehorse named Silver Blaze disappears, and the horse’s trainer is found dead.</w:t>
      </w:r>
    </w:p>
    <w:p w14:paraId="630F40F7" w14:textId="25876346" w:rsidR="00825089" w:rsidRPr="00825089" w:rsidRDefault="00825089" w:rsidP="00825089">
      <w:r w:rsidRPr="00825089">
        <w:t>The police investigate but cannot figure out what happened.</w:t>
      </w:r>
    </w:p>
    <w:p w14:paraId="2ED3BE5B" w14:textId="55F82EA6" w:rsidR="00825089" w:rsidRPr="00825089" w:rsidRDefault="00825089" w:rsidP="00825089">
      <w:r w:rsidRPr="00825089">
        <w:t>The stable had a guard dog, which should have barked if a stranger entered during the night.</w:t>
      </w:r>
    </w:p>
    <w:p w14:paraId="0C3A73B1" w14:textId="77777777" w:rsidR="00825089" w:rsidRPr="00825089" w:rsidRDefault="00825089" w:rsidP="00825089">
      <w:r w:rsidRPr="00825089">
        <w:t>But the dog did not bark.</w:t>
      </w:r>
    </w:p>
    <w:p w14:paraId="3974FD7B" w14:textId="77777777" w:rsidR="00825089" w:rsidRPr="00825089" w:rsidRDefault="00825089" w:rsidP="00825089"/>
    <w:p w14:paraId="582D29A7" w14:textId="77777777" w:rsidR="00825089" w:rsidRPr="00825089" w:rsidRDefault="00825089" w:rsidP="00825089">
      <w:pPr>
        <w:rPr>
          <w:b/>
          <w:bCs/>
        </w:rPr>
      </w:pPr>
      <w:r w:rsidRPr="00825089">
        <w:rPr>
          <w:b/>
          <w:bCs/>
        </w:rPr>
        <w:t>Holmes’s Brilliant Observation</w:t>
      </w:r>
    </w:p>
    <w:p w14:paraId="57A3E0EE" w14:textId="77777777" w:rsidR="00825089" w:rsidRPr="00825089" w:rsidRDefault="00825089" w:rsidP="00825089"/>
    <w:p w14:paraId="1CE4FDEE" w14:textId="2D227551" w:rsidR="00825089" w:rsidRPr="00825089" w:rsidRDefault="00825089" w:rsidP="00825089">
      <w:r w:rsidRPr="00825089">
        <w:t>Holmes says something very interesting:</w:t>
      </w:r>
    </w:p>
    <w:p w14:paraId="17EE515B" w14:textId="77777777" w:rsidR="00825089" w:rsidRPr="00825089" w:rsidRDefault="00825089" w:rsidP="00825089">
      <w:r w:rsidRPr="00825089">
        <w:t>“The curious incident of the dog in the night-time.”</w:t>
      </w:r>
    </w:p>
    <w:p w14:paraId="2CB3C4E2" w14:textId="77777777" w:rsidR="00825089" w:rsidRPr="00825089" w:rsidRDefault="00825089" w:rsidP="00825089"/>
    <w:p w14:paraId="777FAA78" w14:textId="1DFB6431" w:rsidR="00825089" w:rsidRPr="00825089" w:rsidRDefault="00825089" w:rsidP="00825089">
      <w:r w:rsidRPr="00825089">
        <w:t>The inspector replies:</w:t>
      </w:r>
    </w:p>
    <w:p w14:paraId="77BBB8EC" w14:textId="77777777" w:rsidR="00825089" w:rsidRPr="00825089" w:rsidRDefault="00825089" w:rsidP="00825089">
      <w:r w:rsidRPr="00825089">
        <w:t>“But the dog did nothing in the night.”</w:t>
      </w:r>
    </w:p>
    <w:p w14:paraId="77B23556" w14:textId="77777777" w:rsidR="00825089" w:rsidRPr="00825089" w:rsidRDefault="00825089" w:rsidP="00825089"/>
    <w:p w14:paraId="5E72A721" w14:textId="503F7561" w:rsidR="00825089" w:rsidRPr="00825089" w:rsidRDefault="00825089" w:rsidP="00825089">
      <w:r w:rsidRPr="00825089">
        <w:t>Holmes answers:</w:t>
      </w:r>
    </w:p>
    <w:p w14:paraId="6F82916D" w14:textId="77777777" w:rsidR="00825089" w:rsidRPr="00825089" w:rsidRDefault="00825089" w:rsidP="00825089">
      <w:r w:rsidRPr="00825089">
        <w:t>“That was the curious incident.”</w:t>
      </w:r>
    </w:p>
    <w:p w14:paraId="7F11E6C6" w14:textId="77777777" w:rsidR="00825089" w:rsidRPr="00825089" w:rsidRDefault="00825089" w:rsidP="00825089"/>
    <w:p w14:paraId="642145AB" w14:textId="2D86F251" w:rsidR="00825089" w:rsidRPr="00825089" w:rsidRDefault="00825089" w:rsidP="00825089">
      <w:pPr>
        <w:rPr>
          <w:b/>
          <w:bCs/>
        </w:rPr>
      </w:pPr>
      <w:r w:rsidRPr="00825089">
        <w:rPr>
          <w:b/>
          <w:bCs/>
        </w:rPr>
        <w:t>Why This Was Important</w:t>
      </w:r>
    </w:p>
    <w:p w14:paraId="57E40905" w14:textId="2D0ACC5E" w:rsidR="00825089" w:rsidRPr="00825089" w:rsidRDefault="00825089" w:rsidP="00825089">
      <w:r w:rsidRPr="00825089">
        <w:t>Holmes realizes something the police missed.</w:t>
      </w:r>
    </w:p>
    <w:p w14:paraId="095F8EFB" w14:textId="124EFBCE" w:rsidR="00825089" w:rsidRPr="00825089" w:rsidRDefault="00825089" w:rsidP="00825089">
      <w:r w:rsidRPr="00825089">
        <w:t>If the dog did not bark, it means the dog knew the person who entered the stable.</w:t>
      </w:r>
    </w:p>
    <w:p w14:paraId="31FCE46A" w14:textId="683973D1" w:rsidR="00825089" w:rsidRPr="00825089" w:rsidRDefault="00825089" w:rsidP="00825089">
      <w:r w:rsidRPr="00825089">
        <w:t>Therefore,</w:t>
      </w:r>
      <w:r w:rsidRPr="00825089">
        <w:t xml:space="preserve"> the criminal was not a stranger, but someone the dog recognized.</w:t>
      </w:r>
    </w:p>
    <w:p w14:paraId="4DD376F2" w14:textId="77777777" w:rsidR="00825089" w:rsidRPr="00825089" w:rsidRDefault="00825089" w:rsidP="00825089"/>
    <w:p w14:paraId="3DEDE3B5" w14:textId="448703D8" w:rsidR="00825089" w:rsidRPr="00825089" w:rsidRDefault="00825089" w:rsidP="00825089">
      <w:r w:rsidRPr="00825089">
        <w:t>That clue helps Holmes solve the entire mystery.</w:t>
      </w:r>
    </w:p>
    <w:sectPr w:rsidR="00825089" w:rsidRPr="00825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89"/>
    <w:rsid w:val="001B534E"/>
    <w:rsid w:val="0082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4888"/>
  <w15:chartTrackingRefBased/>
  <w15:docId w15:val="{6130815C-302B-40E9-845E-A3453C76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2026-03-10T01:47:00Z</dcterms:created>
  <dcterms:modified xsi:type="dcterms:W3CDTF">2026-03-10T01:53:00Z</dcterms:modified>
</cp:coreProperties>
</file>